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0E9A3" w14:textId="77777777" w:rsidR="006E4D7E" w:rsidRDefault="006E4D7E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413"/>
        <w:gridCol w:w="3544"/>
        <w:gridCol w:w="3969"/>
        <w:gridCol w:w="3260"/>
        <w:gridCol w:w="3402"/>
      </w:tblGrid>
      <w:tr w:rsidR="002E528A" w14:paraId="1427908F" w14:textId="77777777" w:rsidTr="00286439"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152E422E" w14:textId="77777777" w:rsidR="006E4D7E" w:rsidRDefault="006E4D7E">
            <w:pPr>
              <w:rPr>
                <w:b/>
                <w:bCs/>
                <w:sz w:val="32"/>
                <w:szCs w:val="32"/>
              </w:rPr>
            </w:pPr>
          </w:p>
          <w:p w14:paraId="5E6F5CE3" w14:textId="77777777" w:rsidR="006E4D7E" w:rsidRDefault="006E4D7E">
            <w:pPr>
              <w:rPr>
                <w:b/>
                <w:bCs/>
                <w:sz w:val="32"/>
                <w:szCs w:val="32"/>
              </w:rPr>
            </w:pPr>
          </w:p>
          <w:p w14:paraId="70F85DCC" w14:textId="77777777" w:rsidR="006E4D7E" w:rsidRDefault="006E4D7E">
            <w:pPr>
              <w:rPr>
                <w:b/>
                <w:bCs/>
                <w:sz w:val="32"/>
                <w:szCs w:val="32"/>
              </w:rPr>
            </w:pPr>
          </w:p>
          <w:p w14:paraId="635168AC" w14:textId="77777777" w:rsidR="006E4D7E" w:rsidRDefault="006E4D7E">
            <w:pPr>
              <w:rPr>
                <w:b/>
                <w:bCs/>
                <w:sz w:val="32"/>
                <w:szCs w:val="32"/>
              </w:rPr>
            </w:pPr>
          </w:p>
          <w:p w14:paraId="61B0B406" w14:textId="77777777" w:rsidR="006E4D7E" w:rsidRDefault="006E4D7E">
            <w:pPr>
              <w:rPr>
                <w:b/>
                <w:bCs/>
                <w:sz w:val="32"/>
                <w:szCs w:val="32"/>
              </w:rPr>
            </w:pPr>
          </w:p>
          <w:p w14:paraId="6EDA1DBA" w14:textId="77777777" w:rsidR="006E4D7E" w:rsidRDefault="006E4D7E">
            <w:pPr>
              <w:rPr>
                <w:b/>
                <w:bCs/>
                <w:sz w:val="32"/>
                <w:szCs w:val="32"/>
              </w:rPr>
            </w:pPr>
          </w:p>
          <w:p w14:paraId="3B26A3F0" w14:textId="77777777" w:rsidR="006E4D7E" w:rsidRDefault="006E4D7E">
            <w:pPr>
              <w:rPr>
                <w:b/>
                <w:bCs/>
                <w:sz w:val="32"/>
                <w:szCs w:val="32"/>
              </w:rPr>
            </w:pPr>
          </w:p>
          <w:p w14:paraId="514011E9" w14:textId="77777777" w:rsidR="006E4D7E" w:rsidRDefault="006E4D7E">
            <w:pPr>
              <w:rPr>
                <w:b/>
                <w:bCs/>
                <w:sz w:val="32"/>
                <w:szCs w:val="32"/>
              </w:rPr>
            </w:pPr>
          </w:p>
          <w:p w14:paraId="5A210B92" w14:textId="77777777" w:rsidR="006E4D7E" w:rsidRDefault="006E4D7E">
            <w:pPr>
              <w:rPr>
                <w:b/>
                <w:bCs/>
                <w:sz w:val="32"/>
                <w:szCs w:val="32"/>
              </w:rPr>
            </w:pPr>
          </w:p>
          <w:p w14:paraId="7DBD8FCB" w14:textId="77777777" w:rsidR="006E4D7E" w:rsidRDefault="006E4D7E">
            <w:pPr>
              <w:rPr>
                <w:b/>
                <w:bCs/>
                <w:sz w:val="32"/>
                <w:szCs w:val="32"/>
              </w:rPr>
            </w:pPr>
          </w:p>
          <w:p w14:paraId="10B5B083" w14:textId="428799E2" w:rsidR="006E4D7E" w:rsidRPr="006E4D7E" w:rsidRDefault="00B443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P.E</w:t>
            </w:r>
          </w:p>
        </w:tc>
        <w:tc>
          <w:tcPr>
            <w:tcW w:w="3544" w:type="dxa"/>
          </w:tcPr>
          <w:p w14:paraId="25414238" w14:textId="728E8AFF" w:rsidR="006E4D7E" w:rsidRPr="00286439" w:rsidRDefault="006E4D7E" w:rsidP="00286439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  <w:u w:val="single"/>
              </w:rPr>
            </w:pPr>
            <w:r w:rsidRPr="00286439"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 w:rsidRPr="00286439"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social </w:t>
            </w:r>
            <w:r w:rsidRPr="00286439"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969" w:type="dxa"/>
          </w:tcPr>
          <w:p w14:paraId="539633C3" w14:textId="66F45B3F" w:rsidR="006E4D7E" w:rsidRPr="00286439" w:rsidRDefault="006E4D7E" w:rsidP="00286439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286439"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 w:rsidRPr="00286439"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moral </w:t>
            </w:r>
            <w:r w:rsidRPr="00286439"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260" w:type="dxa"/>
          </w:tcPr>
          <w:p w14:paraId="444C9C60" w14:textId="0AD27D33" w:rsidR="006E4D7E" w:rsidRPr="00286439" w:rsidRDefault="006E4D7E" w:rsidP="00286439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286439"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 w:rsidRPr="00286439"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spiritual </w:t>
            </w:r>
            <w:r w:rsidRPr="00286439"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402" w:type="dxa"/>
          </w:tcPr>
          <w:p w14:paraId="4A17F53A" w14:textId="3C588ECB" w:rsidR="006E4D7E" w:rsidRPr="00286439" w:rsidRDefault="006E4D7E" w:rsidP="0028643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</w:pPr>
            <w:r w:rsidRPr="00286439"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 w:rsidRPr="00286439"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cultural </w:t>
            </w:r>
            <w:r w:rsidRPr="00286439"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</w:tr>
      <w:tr w:rsidR="002E528A" w14:paraId="727BB409" w14:textId="77777777" w:rsidTr="00286439">
        <w:trPr>
          <w:trHeight w:val="5318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4CE1734C" w14:textId="77777777" w:rsidR="006E4D7E" w:rsidRDefault="006E4D7E"/>
        </w:tc>
        <w:tc>
          <w:tcPr>
            <w:tcW w:w="3544" w:type="dxa"/>
          </w:tcPr>
          <w:p w14:paraId="27B02DC4" w14:textId="5C3E5F0E" w:rsidR="00136806" w:rsidRPr="00286439" w:rsidRDefault="00136806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 xml:space="preserve"> By developing a sense of belonging and self-esteem through team work. </w:t>
            </w:r>
          </w:p>
          <w:p w14:paraId="5FD17985" w14:textId="022FD091" w:rsidR="00136806" w:rsidRPr="00286439" w:rsidRDefault="00136806">
            <w:pPr>
              <w:rPr>
                <w:rFonts w:asciiTheme="majorHAnsi" w:hAnsiTheme="majorHAnsi" w:cstheme="majorHAnsi"/>
              </w:rPr>
            </w:pPr>
          </w:p>
          <w:p w14:paraId="7F60F7B4" w14:textId="4D5BB955" w:rsidR="00136806" w:rsidRPr="00286439" w:rsidRDefault="00136806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 xml:space="preserve">By learning values of co-operation and team work through various activities, inside and outside of school, such as house teams, sports day and school games competitions. </w:t>
            </w:r>
          </w:p>
          <w:p w14:paraId="0A50AE37" w14:textId="77777777" w:rsidR="00136806" w:rsidRPr="00286439" w:rsidRDefault="00136806">
            <w:pPr>
              <w:rPr>
                <w:rFonts w:asciiTheme="majorHAnsi" w:hAnsiTheme="majorHAnsi" w:cstheme="majorHAnsi"/>
              </w:rPr>
            </w:pPr>
          </w:p>
          <w:p w14:paraId="474F833D" w14:textId="77777777" w:rsidR="00136806" w:rsidRPr="00286439" w:rsidRDefault="00136806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 xml:space="preserve">By developing a sense of community identity through taking part in intra-school competitions. </w:t>
            </w:r>
          </w:p>
          <w:p w14:paraId="260AD9D8" w14:textId="77777777" w:rsidR="00136806" w:rsidRPr="00286439" w:rsidRDefault="00136806">
            <w:pPr>
              <w:rPr>
                <w:rFonts w:asciiTheme="majorHAnsi" w:hAnsiTheme="majorHAnsi" w:cstheme="majorHAnsi"/>
              </w:rPr>
            </w:pPr>
          </w:p>
          <w:p w14:paraId="3F97256E" w14:textId="77777777" w:rsidR="00136806" w:rsidRPr="00286439" w:rsidRDefault="00136806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 xml:space="preserve">By celebrating sporting achievements and team results in assembly time. </w:t>
            </w:r>
          </w:p>
          <w:p w14:paraId="704BA2AC" w14:textId="77777777" w:rsidR="00136806" w:rsidRPr="00286439" w:rsidRDefault="00136806">
            <w:pPr>
              <w:rPr>
                <w:rFonts w:asciiTheme="majorHAnsi" w:hAnsiTheme="majorHAnsi" w:cstheme="majorHAnsi"/>
              </w:rPr>
            </w:pPr>
          </w:p>
          <w:p w14:paraId="0011110A" w14:textId="02D3CA78" w:rsidR="00136806" w:rsidRPr="00286439" w:rsidRDefault="00136806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 xml:space="preserve">By achieving the School games silver award and aspiring towards Gold. </w:t>
            </w:r>
          </w:p>
        </w:tc>
        <w:tc>
          <w:tcPr>
            <w:tcW w:w="3969" w:type="dxa"/>
          </w:tcPr>
          <w:p w14:paraId="5E0D9330" w14:textId="77777777" w:rsidR="006E4D7E" w:rsidRPr="00286439" w:rsidRDefault="00286439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 xml:space="preserve">By discussing and modelling the value of fair play. </w:t>
            </w:r>
          </w:p>
          <w:p w14:paraId="7713F53F" w14:textId="77777777" w:rsidR="00286439" w:rsidRPr="00286439" w:rsidRDefault="00286439">
            <w:pPr>
              <w:rPr>
                <w:rFonts w:asciiTheme="majorHAnsi" w:hAnsiTheme="majorHAnsi" w:cstheme="majorHAnsi"/>
              </w:rPr>
            </w:pPr>
          </w:p>
          <w:p w14:paraId="09ECD89F" w14:textId="77777777" w:rsidR="00286439" w:rsidRPr="00286439" w:rsidRDefault="00286439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 xml:space="preserve">By re-enforcing the values important to the school vision and developing qualities of self-discipline, commitment, resilience and perseverance. </w:t>
            </w:r>
          </w:p>
          <w:p w14:paraId="325F727F" w14:textId="77777777" w:rsidR="00286439" w:rsidRPr="00286439" w:rsidRDefault="00286439">
            <w:pPr>
              <w:rPr>
                <w:rFonts w:asciiTheme="majorHAnsi" w:hAnsiTheme="majorHAnsi" w:cstheme="majorHAnsi"/>
              </w:rPr>
            </w:pPr>
          </w:p>
          <w:p w14:paraId="0AA7A965" w14:textId="77777777" w:rsidR="00286439" w:rsidRPr="00286439" w:rsidRDefault="00286439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 xml:space="preserve">By developing their understanding of positive sporting behaviours and sportsmanship. </w:t>
            </w:r>
          </w:p>
          <w:p w14:paraId="53B2C2E7" w14:textId="77777777" w:rsidR="00286439" w:rsidRPr="00286439" w:rsidRDefault="00286439">
            <w:pPr>
              <w:rPr>
                <w:rFonts w:asciiTheme="majorHAnsi" w:hAnsiTheme="majorHAnsi" w:cstheme="majorHAnsi"/>
              </w:rPr>
            </w:pPr>
          </w:p>
          <w:p w14:paraId="29C76BB9" w14:textId="0757536C" w:rsidR="00286439" w:rsidRPr="00286439" w:rsidRDefault="00286439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 xml:space="preserve">By ensuring all children, regardless of their abilities, are valued. </w:t>
            </w:r>
          </w:p>
        </w:tc>
        <w:tc>
          <w:tcPr>
            <w:tcW w:w="3260" w:type="dxa"/>
          </w:tcPr>
          <w:p w14:paraId="318C468A" w14:textId="72FD2016" w:rsidR="00136806" w:rsidRPr="00286439" w:rsidRDefault="00136806" w:rsidP="00136806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 xml:space="preserve">By delighting in movement, particularly when pupils are shown spontaneity e.g. creating gymnastic sequences in KS2. </w:t>
            </w:r>
          </w:p>
          <w:p w14:paraId="6D7AD8D3" w14:textId="77777777" w:rsidR="00136806" w:rsidRPr="00286439" w:rsidRDefault="00136806" w:rsidP="00136806">
            <w:pPr>
              <w:rPr>
                <w:rFonts w:asciiTheme="majorHAnsi" w:hAnsiTheme="majorHAnsi" w:cstheme="majorHAnsi"/>
              </w:rPr>
            </w:pPr>
          </w:p>
          <w:p w14:paraId="4300B40D" w14:textId="3C27FEEC" w:rsidR="006E4D7E" w:rsidRPr="00286439" w:rsidRDefault="00136806" w:rsidP="00136806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>By being aware of one’s own strengths and limitations.</w:t>
            </w:r>
          </w:p>
          <w:p w14:paraId="656B6F69" w14:textId="659DFA84" w:rsidR="00286439" w:rsidRPr="00286439" w:rsidRDefault="00286439" w:rsidP="00136806">
            <w:pPr>
              <w:rPr>
                <w:rFonts w:asciiTheme="majorHAnsi" w:hAnsiTheme="majorHAnsi" w:cstheme="majorHAnsi"/>
              </w:rPr>
            </w:pPr>
          </w:p>
          <w:p w14:paraId="78A07EF4" w14:textId="6251F4C0" w:rsidR="00286439" w:rsidRPr="00286439" w:rsidRDefault="00286439" w:rsidP="00136806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 xml:space="preserve">By celebrating individuality, regardless of ability. </w:t>
            </w:r>
          </w:p>
          <w:p w14:paraId="7D275EC9" w14:textId="6A6C3A94" w:rsidR="00286439" w:rsidRPr="00286439" w:rsidRDefault="00286439" w:rsidP="00136806">
            <w:pPr>
              <w:rPr>
                <w:rFonts w:asciiTheme="majorHAnsi" w:hAnsiTheme="majorHAnsi" w:cstheme="majorHAnsi"/>
              </w:rPr>
            </w:pPr>
          </w:p>
          <w:p w14:paraId="55103FD1" w14:textId="6EFCE511" w:rsidR="00286439" w:rsidRPr="00286439" w:rsidRDefault="00286439" w:rsidP="00136806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 xml:space="preserve">By providing children with the opportunities to be creative. Allowing them to have a voice in their lessons, choosing activities. </w:t>
            </w:r>
          </w:p>
          <w:p w14:paraId="0B985461" w14:textId="77777777" w:rsidR="006E4D7E" w:rsidRPr="00286439" w:rsidRDefault="006E4D7E">
            <w:pPr>
              <w:rPr>
                <w:rFonts w:asciiTheme="majorHAnsi" w:hAnsiTheme="majorHAnsi" w:cstheme="majorHAnsi"/>
              </w:rPr>
            </w:pPr>
          </w:p>
          <w:p w14:paraId="3CE90EC3" w14:textId="77777777" w:rsidR="006E4D7E" w:rsidRPr="00286439" w:rsidRDefault="006E4D7E">
            <w:pPr>
              <w:rPr>
                <w:rFonts w:asciiTheme="majorHAnsi" w:hAnsiTheme="majorHAnsi" w:cstheme="majorHAnsi"/>
              </w:rPr>
            </w:pPr>
          </w:p>
          <w:p w14:paraId="0D9E1F2D" w14:textId="77777777" w:rsidR="006E4D7E" w:rsidRPr="00286439" w:rsidRDefault="006E4D7E">
            <w:pPr>
              <w:rPr>
                <w:rFonts w:asciiTheme="majorHAnsi" w:hAnsiTheme="majorHAnsi" w:cstheme="majorHAnsi"/>
              </w:rPr>
            </w:pPr>
          </w:p>
          <w:p w14:paraId="627C6FCC" w14:textId="53E8309F" w:rsidR="006E4D7E" w:rsidRPr="00286439" w:rsidRDefault="006E4D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7FA4B62D" w14:textId="04C23D4D" w:rsidR="006E4D7E" w:rsidRPr="00286439" w:rsidRDefault="00286439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 xml:space="preserve">By making links with topics taught in the afternoons. For example, in Year 5 and Year 6 learning about the rules of </w:t>
            </w:r>
            <w:proofErr w:type="spellStart"/>
            <w:r w:rsidRPr="00286439">
              <w:rPr>
                <w:rFonts w:asciiTheme="majorHAnsi" w:hAnsiTheme="majorHAnsi" w:cstheme="majorHAnsi"/>
              </w:rPr>
              <w:t>Pok</w:t>
            </w:r>
            <w:proofErr w:type="spellEnd"/>
            <w:r w:rsidRPr="00286439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Pr="00286439">
              <w:rPr>
                <w:rFonts w:asciiTheme="majorHAnsi" w:hAnsiTheme="majorHAnsi" w:cstheme="majorHAnsi"/>
              </w:rPr>
              <w:t>Pok</w:t>
            </w:r>
            <w:proofErr w:type="spellEnd"/>
            <w:r w:rsidRPr="00286439">
              <w:rPr>
                <w:rFonts w:asciiTheme="majorHAnsi" w:hAnsiTheme="majorHAnsi" w:cstheme="majorHAnsi"/>
              </w:rPr>
              <w:t xml:space="preserve"> in the Mayans. </w:t>
            </w:r>
          </w:p>
          <w:p w14:paraId="2AB66819" w14:textId="32C4589B" w:rsidR="00286439" w:rsidRPr="00286439" w:rsidRDefault="00286439">
            <w:pPr>
              <w:rPr>
                <w:rFonts w:asciiTheme="majorHAnsi" w:hAnsiTheme="majorHAnsi" w:cstheme="majorHAnsi"/>
              </w:rPr>
            </w:pPr>
          </w:p>
          <w:p w14:paraId="3187FDC3" w14:textId="0435C152" w:rsidR="00286439" w:rsidRPr="00286439" w:rsidRDefault="00286439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 xml:space="preserve">By working towards the School Games Levels. </w:t>
            </w:r>
          </w:p>
          <w:p w14:paraId="1D461CF7" w14:textId="25D1EFB9" w:rsidR="00286439" w:rsidRPr="00286439" w:rsidRDefault="00286439">
            <w:pPr>
              <w:rPr>
                <w:rFonts w:asciiTheme="majorHAnsi" w:hAnsiTheme="majorHAnsi" w:cstheme="majorHAnsi"/>
              </w:rPr>
            </w:pPr>
          </w:p>
          <w:p w14:paraId="01E64455" w14:textId="3BC2968E" w:rsidR="00286439" w:rsidRPr="00286439" w:rsidRDefault="00286439">
            <w:pPr>
              <w:rPr>
                <w:rFonts w:asciiTheme="majorHAnsi" w:hAnsiTheme="majorHAnsi" w:cstheme="majorHAnsi"/>
              </w:rPr>
            </w:pPr>
            <w:r w:rsidRPr="00286439">
              <w:rPr>
                <w:rFonts w:asciiTheme="majorHAnsi" w:hAnsiTheme="majorHAnsi" w:cstheme="majorHAnsi"/>
              </w:rPr>
              <w:t xml:space="preserve">By highlighting the importance of wellbeing and physical activity through Health and Fitness week, exploring different activities through visitors to the school. </w:t>
            </w:r>
          </w:p>
          <w:p w14:paraId="78D1A5F8" w14:textId="77777777" w:rsidR="006E4D7E" w:rsidRPr="00286439" w:rsidRDefault="006E4D7E">
            <w:pPr>
              <w:rPr>
                <w:rFonts w:asciiTheme="majorHAnsi" w:hAnsiTheme="majorHAnsi" w:cstheme="majorHAnsi"/>
              </w:rPr>
            </w:pPr>
          </w:p>
          <w:p w14:paraId="2B2D190D" w14:textId="77777777" w:rsidR="006E4D7E" w:rsidRPr="00286439" w:rsidRDefault="006E4D7E">
            <w:pPr>
              <w:rPr>
                <w:rFonts w:asciiTheme="majorHAnsi" w:hAnsiTheme="majorHAnsi" w:cstheme="majorHAnsi"/>
              </w:rPr>
            </w:pPr>
          </w:p>
          <w:p w14:paraId="76F66D88" w14:textId="77777777" w:rsidR="006E4D7E" w:rsidRPr="00286439" w:rsidRDefault="006E4D7E">
            <w:pPr>
              <w:rPr>
                <w:rFonts w:asciiTheme="majorHAnsi" w:hAnsiTheme="majorHAnsi" w:cstheme="majorHAnsi"/>
              </w:rPr>
            </w:pPr>
          </w:p>
          <w:p w14:paraId="0FC7F0A7" w14:textId="77777777" w:rsidR="006E4D7E" w:rsidRPr="00286439" w:rsidRDefault="006E4D7E">
            <w:pPr>
              <w:rPr>
                <w:rFonts w:asciiTheme="majorHAnsi" w:hAnsiTheme="majorHAnsi" w:cstheme="majorHAnsi"/>
              </w:rPr>
            </w:pPr>
          </w:p>
          <w:p w14:paraId="5AD9D98C" w14:textId="412F7276" w:rsidR="006E4D7E" w:rsidRPr="00286439" w:rsidRDefault="006E4D7E">
            <w:pPr>
              <w:rPr>
                <w:rFonts w:asciiTheme="majorHAnsi" w:hAnsiTheme="majorHAnsi" w:cstheme="majorHAnsi"/>
              </w:rPr>
            </w:pPr>
          </w:p>
        </w:tc>
      </w:tr>
    </w:tbl>
    <w:p w14:paraId="6891EDDE" w14:textId="103B4E64" w:rsidR="006E4D7E" w:rsidRDefault="006E4D7E"/>
    <w:p w14:paraId="4E3AFE29" w14:textId="33169BFB" w:rsidR="00DD0AD1" w:rsidRDefault="00DD0AD1">
      <w:bookmarkStart w:id="0" w:name="_GoBack"/>
      <w:bookmarkEnd w:id="0"/>
    </w:p>
    <w:sectPr w:rsidR="00DD0AD1" w:rsidSect="006E4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E"/>
    <w:rsid w:val="00136806"/>
    <w:rsid w:val="002449DA"/>
    <w:rsid w:val="00286439"/>
    <w:rsid w:val="002E528A"/>
    <w:rsid w:val="006E4D7E"/>
    <w:rsid w:val="00B443A8"/>
    <w:rsid w:val="00B86BD3"/>
    <w:rsid w:val="00BB4F9B"/>
    <w:rsid w:val="00DD0AD1"/>
    <w:rsid w:val="00F6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F443"/>
  <w15:chartTrackingRefBased/>
  <w15:docId w15:val="{A08EBB76-FDBB-4F6F-8B29-BA78BE4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Fairhurst</dc:creator>
  <cp:keywords/>
  <dc:description/>
  <cp:lastModifiedBy>Lauren Fairhurst</cp:lastModifiedBy>
  <cp:revision>4</cp:revision>
  <dcterms:created xsi:type="dcterms:W3CDTF">2020-08-30T14:42:00Z</dcterms:created>
  <dcterms:modified xsi:type="dcterms:W3CDTF">2020-09-08T18:26:00Z</dcterms:modified>
</cp:coreProperties>
</file>