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83062" w14:textId="04F1025C" w:rsidR="00052D2D" w:rsidRDefault="008D47B0" w:rsidP="008D47B0">
      <w:pPr>
        <w:jc w:val="center"/>
        <w:rPr>
          <w:sz w:val="28"/>
          <w:szCs w:val="28"/>
          <w:u w:val="single"/>
        </w:rPr>
      </w:pPr>
      <w:bookmarkStart w:id="0" w:name="_GoBack"/>
      <w:bookmarkEnd w:id="0"/>
      <w:r>
        <w:rPr>
          <w:sz w:val="28"/>
          <w:szCs w:val="28"/>
          <w:u w:val="single"/>
        </w:rPr>
        <w:t>How to capture a dragon</w:t>
      </w:r>
    </w:p>
    <w:p w14:paraId="2CF43999" w14:textId="30526292" w:rsidR="008D47B0" w:rsidRDefault="008D47B0" w:rsidP="008D47B0">
      <w:pPr>
        <w:rPr>
          <w:sz w:val="28"/>
          <w:szCs w:val="28"/>
          <w:u w:val="single"/>
        </w:rPr>
      </w:pPr>
    </w:p>
    <w:p w14:paraId="1C262117" w14:textId="77777777" w:rsidR="008D47B0" w:rsidRDefault="008D47B0" w:rsidP="008D47B0">
      <w:pPr>
        <w:rPr>
          <w:sz w:val="28"/>
          <w:szCs w:val="28"/>
        </w:rPr>
      </w:pPr>
      <w:r>
        <w:rPr>
          <w:sz w:val="28"/>
          <w:szCs w:val="28"/>
        </w:rPr>
        <w:t>Are you to petrified to go to sleep at night because of the constant furious roars? Does the disturbing sound of children screaming keep you awake? Would you like a peaceful night of undisturbed sleep? If you answered yes to any of these questions do not despair – help is at hand!</w:t>
      </w:r>
    </w:p>
    <w:p w14:paraId="7C3E2C50" w14:textId="77777777" w:rsidR="008054B1" w:rsidRDefault="008D47B0" w:rsidP="008D47B0">
      <w:pPr>
        <w:rPr>
          <w:sz w:val="28"/>
          <w:szCs w:val="28"/>
        </w:rPr>
      </w:pPr>
      <w:r>
        <w:rPr>
          <w:sz w:val="28"/>
          <w:szCs w:val="28"/>
        </w:rPr>
        <w:t xml:space="preserve">Follow these instructions precisely and you will capture </w:t>
      </w:r>
      <w:r w:rsidR="008054B1">
        <w:rPr>
          <w:sz w:val="28"/>
          <w:szCs w:val="28"/>
        </w:rPr>
        <w:t>that annoying dragon.</w:t>
      </w:r>
    </w:p>
    <w:p w14:paraId="22F70599" w14:textId="77777777" w:rsidR="008054B1" w:rsidRDefault="008054B1" w:rsidP="008D47B0">
      <w:pPr>
        <w:rPr>
          <w:b/>
          <w:bCs/>
          <w:sz w:val="28"/>
          <w:szCs w:val="28"/>
          <w:u w:val="single"/>
        </w:rPr>
      </w:pPr>
      <w:r>
        <w:rPr>
          <w:b/>
          <w:bCs/>
          <w:sz w:val="28"/>
          <w:szCs w:val="28"/>
          <w:u w:val="single"/>
        </w:rPr>
        <w:t>What you will need:</w:t>
      </w:r>
    </w:p>
    <w:p w14:paraId="7EB10BF9" w14:textId="77777777" w:rsidR="008054B1" w:rsidRDefault="008054B1" w:rsidP="008D47B0">
      <w:pPr>
        <w:rPr>
          <w:sz w:val="28"/>
          <w:szCs w:val="28"/>
        </w:rPr>
      </w:pPr>
      <w:r>
        <w:rPr>
          <w:sz w:val="28"/>
          <w:szCs w:val="28"/>
        </w:rPr>
        <w:t>Fire-proof armour, sword and shield</w:t>
      </w:r>
    </w:p>
    <w:p w14:paraId="4D15F45E" w14:textId="22B5E695" w:rsidR="008054B1" w:rsidRDefault="008054B1" w:rsidP="008D47B0">
      <w:pPr>
        <w:rPr>
          <w:sz w:val="28"/>
          <w:szCs w:val="28"/>
        </w:rPr>
      </w:pPr>
      <w:r>
        <w:rPr>
          <w:sz w:val="28"/>
          <w:szCs w:val="28"/>
        </w:rPr>
        <w:t xml:space="preserve">A bucket of fish </w:t>
      </w:r>
    </w:p>
    <w:p w14:paraId="639C5986" w14:textId="2DF7B25A" w:rsidR="008D47B0" w:rsidRDefault="008054B1" w:rsidP="008D47B0">
      <w:pPr>
        <w:rPr>
          <w:sz w:val="28"/>
          <w:szCs w:val="28"/>
        </w:rPr>
      </w:pPr>
      <w:r>
        <w:rPr>
          <w:sz w:val="28"/>
          <w:szCs w:val="28"/>
        </w:rPr>
        <w:t>A thick rope (approximately 10m long)</w:t>
      </w:r>
    </w:p>
    <w:p w14:paraId="00376761" w14:textId="3F7D852A" w:rsidR="008054B1" w:rsidRDefault="008054B1" w:rsidP="008D47B0">
      <w:pPr>
        <w:rPr>
          <w:sz w:val="28"/>
          <w:szCs w:val="28"/>
        </w:rPr>
      </w:pPr>
      <w:r>
        <w:rPr>
          <w:sz w:val="28"/>
          <w:szCs w:val="28"/>
        </w:rPr>
        <w:t>One airhorn</w:t>
      </w:r>
    </w:p>
    <w:p w14:paraId="4D6A75F2" w14:textId="241EA4E8" w:rsidR="008054B1" w:rsidRDefault="008054B1" w:rsidP="008D47B0">
      <w:pPr>
        <w:rPr>
          <w:sz w:val="28"/>
          <w:szCs w:val="28"/>
        </w:rPr>
      </w:pPr>
      <w:r>
        <w:rPr>
          <w:sz w:val="28"/>
          <w:szCs w:val="28"/>
        </w:rPr>
        <w:t xml:space="preserve">A crossbow </w:t>
      </w:r>
    </w:p>
    <w:p w14:paraId="46A923F5" w14:textId="5759179E" w:rsidR="008054B1" w:rsidRDefault="008054B1" w:rsidP="008D47B0">
      <w:pPr>
        <w:rPr>
          <w:sz w:val="28"/>
          <w:szCs w:val="28"/>
        </w:rPr>
      </w:pPr>
      <w:r>
        <w:rPr>
          <w:sz w:val="28"/>
          <w:szCs w:val="28"/>
        </w:rPr>
        <w:t>Tranquilizer dart (take a few just to be safe)</w:t>
      </w:r>
    </w:p>
    <w:p w14:paraId="0FEBDB0C" w14:textId="3C662907" w:rsidR="008054B1" w:rsidRDefault="008054B1" w:rsidP="008D47B0">
      <w:pPr>
        <w:rPr>
          <w:b/>
          <w:bCs/>
          <w:sz w:val="28"/>
          <w:szCs w:val="28"/>
          <w:u w:val="single"/>
        </w:rPr>
      </w:pPr>
      <w:r>
        <w:rPr>
          <w:b/>
          <w:bCs/>
          <w:sz w:val="28"/>
          <w:szCs w:val="28"/>
          <w:u w:val="single"/>
        </w:rPr>
        <w:t>Instructions</w:t>
      </w:r>
    </w:p>
    <w:p w14:paraId="3640D7BF" w14:textId="48708952" w:rsidR="008054B1" w:rsidRPr="004E2F2A" w:rsidRDefault="004E2F2A" w:rsidP="004E2F2A">
      <w:pPr>
        <w:rPr>
          <w:sz w:val="28"/>
          <w:szCs w:val="28"/>
        </w:rPr>
      </w:pPr>
      <w:r w:rsidRPr="004E2F2A">
        <w:rPr>
          <w:sz w:val="28"/>
          <w:szCs w:val="28"/>
        </w:rPr>
        <w:t>1.</w:t>
      </w:r>
      <w:r>
        <w:rPr>
          <w:sz w:val="28"/>
          <w:szCs w:val="28"/>
        </w:rPr>
        <w:t xml:space="preserve"> </w:t>
      </w:r>
      <w:r w:rsidRPr="004E2F2A">
        <w:rPr>
          <w:sz w:val="28"/>
          <w:szCs w:val="28"/>
        </w:rPr>
        <w:t>Firstly, you will need to put on the fire-proof armour: this will be uncomfortable but your safety is paramount.</w:t>
      </w:r>
    </w:p>
    <w:p w14:paraId="7BDE19F4" w14:textId="77777777" w:rsidR="004E2F2A" w:rsidRDefault="004E2F2A" w:rsidP="004E2F2A">
      <w:pPr>
        <w:rPr>
          <w:sz w:val="28"/>
          <w:szCs w:val="28"/>
        </w:rPr>
      </w:pPr>
      <w:r>
        <w:rPr>
          <w:sz w:val="28"/>
          <w:szCs w:val="28"/>
        </w:rPr>
        <w:t>2. Secondly, sneak quietly through the overgrown foliage leading up to the beast’s cave. Approach the entrance cautiously, with your sword and shield embraced for your protection.</w:t>
      </w:r>
    </w:p>
    <w:p w14:paraId="1065B1F8" w14:textId="445BAFBD" w:rsidR="000C7DCC" w:rsidRDefault="004E2F2A" w:rsidP="004E2F2A">
      <w:pPr>
        <w:rPr>
          <w:sz w:val="28"/>
          <w:szCs w:val="28"/>
        </w:rPr>
      </w:pPr>
      <w:r>
        <w:rPr>
          <w:sz w:val="28"/>
          <w:szCs w:val="28"/>
        </w:rPr>
        <w:t xml:space="preserve">3. Next, </w:t>
      </w:r>
      <w:r w:rsidR="000C7DCC">
        <w:rPr>
          <w:sz w:val="28"/>
          <w:szCs w:val="28"/>
        </w:rPr>
        <w:t>diligently scatter the fish on to the floor</w:t>
      </w:r>
      <w:r w:rsidR="007B2114">
        <w:rPr>
          <w:sz w:val="28"/>
          <w:szCs w:val="28"/>
        </w:rPr>
        <w:t>: m</w:t>
      </w:r>
      <w:r w:rsidR="000C7DCC">
        <w:rPr>
          <w:sz w:val="28"/>
          <w:szCs w:val="28"/>
        </w:rPr>
        <w:t>ake sure you make as little noise as possible</w:t>
      </w:r>
      <w:r w:rsidR="007B2114">
        <w:rPr>
          <w:sz w:val="28"/>
          <w:szCs w:val="28"/>
        </w:rPr>
        <w:t xml:space="preserve"> and then retreat to the nearest bush.</w:t>
      </w:r>
    </w:p>
    <w:p w14:paraId="50846189" w14:textId="77777777" w:rsidR="007B2114" w:rsidRDefault="000C7DCC" w:rsidP="004E2F2A">
      <w:pPr>
        <w:rPr>
          <w:sz w:val="28"/>
          <w:szCs w:val="28"/>
        </w:rPr>
      </w:pPr>
      <w:r>
        <w:rPr>
          <w:sz w:val="28"/>
          <w:szCs w:val="28"/>
        </w:rPr>
        <w:t>4. After that</w:t>
      </w:r>
      <w:r w:rsidR="007B2114">
        <w:rPr>
          <w:sz w:val="28"/>
          <w:szCs w:val="28"/>
        </w:rPr>
        <w:t>, take out the airhorn and start to continuously blow it as loud as you can – dragons hate loud noises and they especially hate being disturbed.</w:t>
      </w:r>
    </w:p>
    <w:p w14:paraId="1CC340A1" w14:textId="2D5E41A5" w:rsidR="00483941" w:rsidRDefault="007B2114" w:rsidP="004E2F2A">
      <w:pPr>
        <w:rPr>
          <w:sz w:val="28"/>
          <w:szCs w:val="28"/>
        </w:rPr>
      </w:pPr>
      <w:r>
        <w:rPr>
          <w:sz w:val="28"/>
          <w:szCs w:val="28"/>
        </w:rPr>
        <w:t>5.  You will know when you have woken up the sleeping beast when you hear its almighty roar</w:t>
      </w:r>
      <w:r w:rsidR="00483941">
        <w:rPr>
          <w:sz w:val="28"/>
          <w:szCs w:val="28"/>
        </w:rPr>
        <w:t>. In an instant, it will feel disgruntled and will come charging out of the cave.  Once he sees the fish on the floor, he will become distracted, this is when you need to get into position.</w:t>
      </w:r>
    </w:p>
    <w:p w14:paraId="3F13B35A" w14:textId="158F3CCF" w:rsidR="004E2F2A" w:rsidRDefault="00483941" w:rsidP="004E2F2A">
      <w:pPr>
        <w:rPr>
          <w:sz w:val="28"/>
          <w:szCs w:val="28"/>
        </w:rPr>
      </w:pPr>
      <w:r>
        <w:rPr>
          <w:sz w:val="28"/>
          <w:szCs w:val="28"/>
        </w:rPr>
        <w:t>6.</w:t>
      </w:r>
      <w:r w:rsidR="007B2114">
        <w:rPr>
          <w:sz w:val="28"/>
          <w:szCs w:val="28"/>
        </w:rPr>
        <w:t xml:space="preserve"> </w:t>
      </w:r>
      <w:r w:rsidR="00072236">
        <w:rPr>
          <w:sz w:val="28"/>
          <w:szCs w:val="28"/>
        </w:rPr>
        <w:t xml:space="preserve">While the dragon is eating the fish, carefully attach the tranquilizer dart onto the crossbow. Keep your eyes on the creature at all times, when you know you </w:t>
      </w:r>
      <w:r w:rsidR="00072236">
        <w:rPr>
          <w:sz w:val="28"/>
          <w:szCs w:val="28"/>
        </w:rPr>
        <w:lastRenderedPageBreak/>
        <w:t>have a clear shot then shoot the dart into its leg and wait patiently for it to fall asleep.</w:t>
      </w:r>
    </w:p>
    <w:p w14:paraId="6E22F685" w14:textId="20C68B5F" w:rsidR="00072236" w:rsidRDefault="00072236" w:rsidP="004E2F2A">
      <w:pPr>
        <w:rPr>
          <w:sz w:val="28"/>
          <w:szCs w:val="28"/>
        </w:rPr>
      </w:pPr>
      <w:r>
        <w:rPr>
          <w:sz w:val="28"/>
          <w:szCs w:val="28"/>
        </w:rPr>
        <w:t xml:space="preserve">7. Now you are safe to come out, </w:t>
      </w:r>
      <w:r w:rsidR="002C0DE7">
        <w:rPr>
          <w:sz w:val="28"/>
          <w:szCs w:val="28"/>
        </w:rPr>
        <w:t xml:space="preserve">speedily tie the dragon up with the rope ensuring he can’t escape. </w:t>
      </w:r>
    </w:p>
    <w:p w14:paraId="7D71348A" w14:textId="34D95E0F" w:rsidR="002C0DE7" w:rsidRDefault="00747AC2" w:rsidP="004E2F2A">
      <w:pPr>
        <w:rPr>
          <w:sz w:val="28"/>
          <w:szCs w:val="28"/>
        </w:rPr>
      </w:pPr>
      <w:r>
        <w:rPr>
          <w:sz w:val="28"/>
          <w:szCs w:val="28"/>
        </w:rPr>
        <w:t xml:space="preserve">8. </w:t>
      </w:r>
      <w:r w:rsidR="002C0DE7">
        <w:rPr>
          <w:sz w:val="28"/>
          <w:szCs w:val="28"/>
        </w:rPr>
        <w:t xml:space="preserve">Finally, </w:t>
      </w:r>
      <w:r>
        <w:rPr>
          <w:sz w:val="28"/>
          <w:szCs w:val="28"/>
        </w:rPr>
        <w:t>lead the beast to a secure location, alert the dragon collectors and then wait for them to arrive.</w:t>
      </w:r>
    </w:p>
    <w:p w14:paraId="11FA369A" w14:textId="46C2C907" w:rsidR="00747AC2" w:rsidRDefault="00747AC2" w:rsidP="004E2F2A">
      <w:pPr>
        <w:rPr>
          <w:sz w:val="28"/>
          <w:szCs w:val="28"/>
        </w:rPr>
      </w:pPr>
      <w:r>
        <w:rPr>
          <w:sz w:val="28"/>
          <w:szCs w:val="28"/>
        </w:rPr>
        <w:t xml:space="preserve">Congratulations you have now caught your first dragon. </w:t>
      </w:r>
    </w:p>
    <w:p w14:paraId="2E1A95CD" w14:textId="77777777" w:rsidR="00072236" w:rsidRPr="004E2F2A" w:rsidRDefault="00072236" w:rsidP="004E2F2A">
      <w:pPr>
        <w:rPr>
          <w:sz w:val="28"/>
          <w:szCs w:val="28"/>
        </w:rPr>
      </w:pPr>
    </w:p>
    <w:sectPr w:rsidR="00072236" w:rsidRPr="004E2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F0960"/>
    <w:multiLevelType w:val="hybridMultilevel"/>
    <w:tmpl w:val="D4ECE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5653C9"/>
    <w:multiLevelType w:val="hybridMultilevel"/>
    <w:tmpl w:val="48848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CF1E3C"/>
    <w:multiLevelType w:val="hybridMultilevel"/>
    <w:tmpl w:val="761A4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B0"/>
    <w:rsid w:val="00052D2D"/>
    <w:rsid w:val="00072236"/>
    <w:rsid w:val="000C7DCC"/>
    <w:rsid w:val="002C0DE7"/>
    <w:rsid w:val="00483941"/>
    <w:rsid w:val="004E2F2A"/>
    <w:rsid w:val="00747AC2"/>
    <w:rsid w:val="007B2114"/>
    <w:rsid w:val="008054B1"/>
    <w:rsid w:val="008D47B0"/>
    <w:rsid w:val="00A6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8E18"/>
  <w15:chartTrackingRefBased/>
  <w15:docId w15:val="{8140624B-F279-43E7-A903-C5D26C22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Woolham</dc:creator>
  <cp:keywords/>
  <dc:description/>
  <cp:lastModifiedBy>Lauren Fairhurst</cp:lastModifiedBy>
  <cp:revision>2</cp:revision>
  <dcterms:created xsi:type="dcterms:W3CDTF">2020-06-19T14:00:00Z</dcterms:created>
  <dcterms:modified xsi:type="dcterms:W3CDTF">2020-06-19T14:00:00Z</dcterms:modified>
</cp:coreProperties>
</file>